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0583C954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A36281" w14:textId="77777777" w:rsidR="0006446F" w:rsidRPr="001F2F0E" w:rsidRDefault="0006446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B1364F" w14:textId="0AF42105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6BE46DFD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-12000</w:t>
      </w:r>
      <w:bookmarkEnd w:id="0"/>
      <w:r w:rsidR="00CA5722">
        <w:rPr>
          <w:rFonts w:ascii="Ping LCG Regular" w:hAnsi="Ping LCG Regular"/>
          <w:b/>
          <w:bCs/>
          <w:sz w:val="22"/>
          <w:szCs w:val="22"/>
        </w:rPr>
        <w:t>92710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3553DFEB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-12000</w:t>
      </w:r>
      <w:r w:rsidR="00C036AE">
        <w:rPr>
          <w:rFonts w:ascii="Ping LCG Regular" w:hAnsi="Ping LCG Regular"/>
          <w:b/>
          <w:bCs/>
          <w:sz w:val="20"/>
        </w:rPr>
        <w:t>9</w:t>
      </w:r>
      <w:r w:rsidR="00CA5722">
        <w:rPr>
          <w:rFonts w:ascii="Ping LCG Regular" w:hAnsi="Ping LCG Regular"/>
          <w:b/>
          <w:bCs/>
          <w:sz w:val="20"/>
        </w:rPr>
        <w:t>2710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61216756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όλους τους ενδιαφερόμενους, σε Ηλεκτρονική Διαδικασία Επιλογής σε ένα (1) Στάδιο για τη σύναψη σύμβασης με αντικείμενο</w:t>
      </w:r>
      <w:r w:rsidR="00CA5722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«</w:t>
      </w:r>
      <w:r w:rsidR="00CA5722" w:rsidRPr="00CA5722">
        <w:rPr>
          <w:rFonts w:ascii="Ping LCG Regular" w:eastAsiaTheme="minorHAnsi" w:hAnsi="Ping LCG Regular" w:cs="Calibri"/>
          <w:b/>
          <w:bCs/>
          <w:sz w:val="20"/>
          <w:lang w:eastAsia="en-US"/>
        </w:rPr>
        <w:t>ΕΚΠΑΙΔΕΥΣΗ ΤΟ</w:t>
      </w:r>
      <w:r w:rsidR="00CA5722">
        <w:rPr>
          <w:rFonts w:ascii="Ping LCG Regular" w:eastAsiaTheme="minorHAnsi" w:hAnsi="Ping LCG Regular" w:cs="Calibri"/>
          <w:b/>
          <w:bCs/>
          <w:sz w:val="20"/>
          <w:lang w:eastAsia="en-US"/>
        </w:rPr>
        <w:t>Υ</w:t>
      </w:r>
      <w:r w:rsidR="00CA5722" w:rsidRPr="00CA5722">
        <w:rPr>
          <w:rFonts w:ascii="Ping LCG Regular" w:eastAsiaTheme="minorHAnsi" w:hAnsi="Ping LCG Regular" w:cs="Calibri"/>
          <w:b/>
          <w:bCs/>
          <w:sz w:val="20"/>
          <w:lang w:eastAsia="en-US"/>
        </w:rPr>
        <w:t xml:space="preserve"> ΠΡΟΣΩΠΙΚΟΥ ΤΗΣ ΔΛΚΜ ΚΑΙ ΠΙΣΤΟΠΟΙΗΤΙΚΑ ΕΚΠΑΙΔΕΥΣΗΣ ΓΙΑ ΤΗΝ ΕΙΔΙΚΟΤΗΤΑ ΛΕΒΑΔΟΡΟΥ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»</w:t>
      </w:r>
      <w:r w:rsidR="0006446F"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303E3CC8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CA5722">
        <w:rPr>
          <w:rFonts w:ascii="Ping LCG Regular" w:hAnsi="Ping LCG Regular"/>
          <w:b/>
          <w:bCs/>
          <w:sz w:val="20"/>
        </w:rPr>
        <w:t>9.1</w:t>
      </w:r>
      <w:r w:rsidR="000E5423" w:rsidRPr="000E5423">
        <w:rPr>
          <w:rFonts w:ascii="Ping LCG Regular" w:hAnsi="Ping LCG Regular"/>
          <w:b/>
          <w:bCs/>
          <w:sz w:val="20"/>
        </w:rPr>
        <w:t>00,00</w:t>
      </w:r>
      <w:r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="00B9302E">
        <w:rPr>
          <w:rFonts w:ascii="Ping LCG Regular" w:hAnsi="Ping LCG Regular"/>
          <w:b/>
          <w:bCs/>
          <w:sz w:val="20"/>
        </w:rPr>
        <w:t xml:space="preserve">δεν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3C4CEA25" w14:textId="6A05285E" w:rsidR="00E13EBA" w:rsidRPr="001F2F0E" w:rsidRDefault="00E13EBA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  <w:r w:rsidRPr="001F2F0E">
        <w:rPr>
          <w:rFonts w:ascii="Ping LCG Regular" w:hAnsi="Ping LCG Regular"/>
          <w:sz w:val="20"/>
        </w:rPr>
        <w:t xml:space="preserve">Η Διαδικασία διενεργείται με το Σύστημα Προσφοράς με </w:t>
      </w:r>
      <w:r w:rsidR="001D053E">
        <w:rPr>
          <w:rFonts w:ascii="Ping LCG Regular" w:hAnsi="Ping LCG Regular"/>
          <w:b/>
          <w:bCs/>
          <w:sz w:val="20"/>
        </w:rPr>
        <w:t xml:space="preserve">ελεύθερη συμπλήρωση ανοικτού τιμολογίου, με έλεγχο </w:t>
      </w:r>
      <w:r w:rsidR="00F23712">
        <w:rPr>
          <w:rFonts w:ascii="Ping LCG Regular" w:hAnsi="Ping LCG Regular"/>
          <w:b/>
          <w:bCs/>
          <w:sz w:val="20"/>
        </w:rPr>
        <w:t xml:space="preserve">ομαλότητας των τιμών σε σχέση με τις τιμές του αντίστοιχου </w:t>
      </w:r>
      <w:r w:rsidR="003C3EA1">
        <w:rPr>
          <w:rFonts w:ascii="Ping LCG Regular" w:hAnsi="Ping LCG Regular"/>
          <w:b/>
          <w:bCs/>
          <w:sz w:val="20"/>
        </w:rPr>
        <w:t xml:space="preserve">τιμολογίου. </w:t>
      </w:r>
    </w:p>
    <w:p w14:paraId="1666A1D7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17BF889" w14:textId="4277BC7C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02D9DEE1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r w:rsidR="000E5423">
        <w:rPr>
          <w:rFonts w:ascii="Ping LCG Regular" w:eastAsiaTheme="minorHAnsi" w:hAnsi="Ping LCG Regular" w:cs="Calibri"/>
          <w:sz w:val="20"/>
          <w:lang w:val="en-US" w:eastAsia="en-US"/>
        </w:rPr>
        <w:t>Compare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ONE"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3B7FFAB6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CA5722">
        <w:rPr>
          <w:rFonts w:ascii="Ping LCG Regular" w:hAnsi="Ping LCG Regular"/>
          <w:b/>
          <w:bCs/>
          <w:sz w:val="20"/>
        </w:rPr>
        <w:t>22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0E5423" w:rsidRPr="000E5423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CA5722">
        <w:rPr>
          <w:rFonts w:ascii="Ping LCG Regular" w:hAnsi="Ping LCG Regular"/>
          <w:b/>
          <w:bCs/>
          <w:sz w:val="20"/>
        </w:rPr>
        <w:t>28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0E5423" w:rsidRPr="000E5423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2171B3CD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r w:rsidR="001D3FEF">
        <w:rPr>
          <w:rFonts w:ascii="Ping LCG Regular" w:eastAsiaTheme="minorHAnsi" w:hAnsi="Ping LCG Regular" w:cs="Calibri"/>
          <w:sz w:val="20"/>
          <w:lang w:val="en-US" w:eastAsia="en-US"/>
        </w:rPr>
        <w:t>Compare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ONE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3C03D34A" w14:textId="5F51F99D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D4C66" w14:textId="77777777" w:rsidR="006428A0" w:rsidRDefault="006428A0" w:rsidP="00A657D8">
      <w:pPr>
        <w:spacing w:after="0" w:line="240" w:lineRule="auto"/>
      </w:pPr>
      <w:r>
        <w:separator/>
      </w:r>
    </w:p>
  </w:endnote>
  <w:endnote w:type="continuationSeparator" w:id="0">
    <w:p w14:paraId="5F53ECAF" w14:textId="77777777" w:rsidR="006428A0" w:rsidRDefault="006428A0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8"/>
      <w:gridCol w:w="5918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899AC" w14:textId="77777777" w:rsidR="006428A0" w:rsidRDefault="006428A0" w:rsidP="00A657D8">
      <w:pPr>
        <w:spacing w:after="0" w:line="240" w:lineRule="auto"/>
      </w:pPr>
      <w:r>
        <w:separator/>
      </w:r>
    </w:p>
  </w:footnote>
  <w:footnote w:type="continuationSeparator" w:id="0">
    <w:p w14:paraId="29FCA3FD" w14:textId="77777777" w:rsidR="006428A0" w:rsidRDefault="006428A0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34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6446F"/>
    <w:rsid w:val="000701EE"/>
    <w:rsid w:val="0008684F"/>
    <w:rsid w:val="000A1188"/>
    <w:rsid w:val="000E5423"/>
    <w:rsid w:val="001107BD"/>
    <w:rsid w:val="00126BF5"/>
    <w:rsid w:val="001740D5"/>
    <w:rsid w:val="00174C39"/>
    <w:rsid w:val="00184D78"/>
    <w:rsid w:val="001B3296"/>
    <w:rsid w:val="001D053E"/>
    <w:rsid w:val="001D3FEF"/>
    <w:rsid w:val="001F2F0E"/>
    <w:rsid w:val="002339F5"/>
    <w:rsid w:val="00266CAB"/>
    <w:rsid w:val="002D019A"/>
    <w:rsid w:val="003308D3"/>
    <w:rsid w:val="003A14C4"/>
    <w:rsid w:val="003C3EA1"/>
    <w:rsid w:val="003C7417"/>
    <w:rsid w:val="00402C0E"/>
    <w:rsid w:val="00407CDB"/>
    <w:rsid w:val="004428FF"/>
    <w:rsid w:val="00456821"/>
    <w:rsid w:val="004B0F84"/>
    <w:rsid w:val="004F061F"/>
    <w:rsid w:val="004F1B15"/>
    <w:rsid w:val="00515592"/>
    <w:rsid w:val="005364F1"/>
    <w:rsid w:val="006061CB"/>
    <w:rsid w:val="00631B6E"/>
    <w:rsid w:val="00635022"/>
    <w:rsid w:val="006428A0"/>
    <w:rsid w:val="0067566E"/>
    <w:rsid w:val="00682F70"/>
    <w:rsid w:val="006A0650"/>
    <w:rsid w:val="006A7524"/>
    <w:rsid w:val="006B768E"/>
    <w:rsid w:val="006D1499"/>
    <w:rsid w:val="006F3B2D"/>
    <w:rsid w:val="006F6BE4"/>
    <w:rsid w:val="00705F67"/>
    <w:rsid w:val="00721107"/>
    <w:rsid w:val="0077644D"/>
    <w:rsid w:val="007A09F7"/>
    <w:rsid w:val="008467DA"/>
    <w:rsid w:val="008F5C47"/>
    <w:rsid w:val="009539D2"/>
    <w:rsid w:val="00960E06"/>
    <w:rsid w:val="00994F61"/>
    <w:rsid w:val="00A1302E"/>
    <w:rsid w:val="00A3455B"/>
    <w:rsid w:val="00A5124C"/>
    <w:rsid w:val="00A53E50"/>
    <w:rsid w:val="00A657D8"/>
    <w:rsid w:val="00A70270"/>
    <w:rsid w:val="00AA5782"/>
    <w:rsid w:val="00AD6738"/>
    <w:rsid w:val="00B02A18"/>
    <w:rsid w:val="00B9302E"/>
    <w:rsid w:val="00BA4790"/>
    <w:rsid w:val="00C036AE"/>
    <w:rsid w:val="00C17437"/>
    <w:rsid w:val="00C34877"/>
    <w:rsid w:val="00C45602"/>
    <w:rsid w:val="00CA3D45"/>
    <w:rsid w:val="00CA5722"/>
    <w:rsid w:val="00CE47C6"/>
    <w:rsid w:val="00D0022A"/>
    <w:rsid w:val="00D0187D"/>
    <w:rsid w:val="00DC6AD2"/>
    <w:rsid w:val="00DF36D6"/>
    <w:rsid w:val="00E00B16"/>
    <w:rsid w:val="00E13EBA"/>
    <w:rsid w:val="00EC2B84"/>
    <w:rsid w:val="00F16CE6"/>
    <w:rsid w:val="00F23712"/>
    <w:rsid w:val="00F26946"/>
    <w:rsid w:val="00F33A96"/>
    <w:rsid w:val="00F52069"/>
    <w:rsid w:val="00F77172"/>
    <w:rsid w:val="00F835CA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0" ma:contentTypeDescription="Δημιουργία νέου εγγράφου" ma:contentTypeScope="" ma:versionID="1a97cba97a0318af8b5af8d4fd46b2d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32093a95618e866e48d0a88445c47fe8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40429A-D6E3-448F-9904-BE5F5F1DB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kyriakopoulos Nikolaos</cp:lastModifiedBy>
  <cp:revision>11</cp:revision>
  <cp:lastPrinted>2023-03-07T11:28:00Z</cp:lastPrinted>
  <dcterms:created xsi:type="dcterms:W3CDTF">2023-01-12T06:58:00Z</dcterms:created>
  <dcterms:modified xsi:type="dcterms:W3CDTF">2023-03-20T09:14:00Z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