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Γενική Διεύθυνση Λιγνιτικής Παραγωγής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Λιγνιτικής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  <w:t>Παραγωγής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4A9DCBFD" w:rsidR="00E13EBA" w:rsidRPr="00620B38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ΔΛΠΜ-</w:t>
      </w:r>
      <w:r w:rsidR="007E2A60">
        <w:rPr>
          <w:rFonts w:ascii="Ping LCG Regular" w:hAnsi="Ping LCG Regular"/>
          <w:b/>
          <w:bCs/>
          <w:sz w:val="22"/>
          <w:szCs w:val="22"/>
        </w:rPr>
        <w:t xml:space="preserve"> 22</w:t>
      </w:r>
      <w:bookmarkEnd w:id="0"/>
      <w:r w:rsidR="00620B38">
        <w:rPr>
          <w:rFonts w:ascii="Ping LCG Regular" w:hAnsi="Ping LCG Regular"/>
          <w:b/>
          <w:bCs/>
          <w:sz w:val="22"/>
          <w:szCs w:val="22"/>
          <w:lang w:val="en-US"/>
        </w:rPr>
        <w:t>379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21B6E2C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3475B2A4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ΔΛΠΜ-</w:t>
      </w:r>
      <w:r w:rsidR="0058382F">
        <w:rPr>
          <w:rFonts w:ascii="Ping LCG Regular" w:hAnsi="Ping LCG Regular"/>
          <w:b/>
          <w:bCs/>
          <w:sz w:val="20"/>
        </w:rPr>
        <w:t>22</w:t>
      </w:r>
      <w:r w:rsidR="00620B38">
        <w:rPr>
          <w:rFonts w:ascii="Ping LCG Regular" w:hAnsi="Ping LCG Regular"/>
          <w:b/>
          <w:bCs/>
          <w:sz w:val="20"/>
          <w:lang w:val="en-US"/>
        </w:rPr>
        <w:t>379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100899F3" w:rsidR="00E13EBA" w:rsidRPr="001379FE" w:rsidRDefault="00E13EBA" w:rsidP="00CA7B89">
      <w:pPr>
        <w:spacing w:after="0" w:line="240" w:lineRule="auto"/>
        <w:jc w:val="both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CA7B89" w:rsidRPr="00CA7B89">
        <w:rPr>
          <w:rFonts w:ascii="Ping LCG Regular" w:hAnsi="Ping LCG Regular"/>
          <w:b/>
          <w:bCs/>
          <w:sz w:val="20"/>
        </w:rPr>
        <w:t>Π</w:t>
      </w:r>
      <w:r w:rsidR="006D50F4">
        <w:rPr>
          <w:rFonts w:ascii="Ping LCG Regular" w:hAnsi="Ping LCG Regular"/>
          <w:b/>
          <w:bCs/>
          <w:sz w:val="20"/>
        </w:rPr>
        <w:t>ΡΟ</w:t>
      </w:r>
      <w:r w:rsidR="001C1624">
        <w:rPr>
          <w:rFonts w:ascii="Ping LCG Regular" w:hAnsi="Ping LCG Regular"/>
          <w:b/>
          <w:bCs/>
          <w:sz w:val="20"/>
        </w:rPr>
        <w:t>Μ</w:t>
      </w:r>
      <w:r w:rsidR="006D50F4">
        <w:rPr>
          <w:rFonts w:ascii="Ping LCG Regular" w:hAnsi="Ping LCG Regular"/>
          <w:b/>
          <w:bCs/>
          <w:sz w:val="20"/>
        </w:rPr>
        <w:t>ΗΘΕΙΑ</w:t>
      </w:r>
      <w:r w:rsidR="005713B5" w:rsidRPr="005713B5">
        <w:rPr>
          <w:rFonts w:ascii="Ping LCG Regular" w:hAnsi="Ping LCG Regular"/>
          <w:b/>
          <w:bCs/>
          <w:sz w:val="20"/>
        </w:rPr>
        <w:t xml:space="preserve"> </w:t>
      </w:r>
      <w:r w:rsidR="00C3201A" w:rsidRPr="00C3201A">
        <w:rPr>
          <w:rFonts w:ascii="Ping LCG Regular" w:hAnsi="Ping LCG Regular"/>
          <w:b/>
          <w:bCs/>
          <w:sz w:val="20"/>
        </w:rPr>
        <w:t>-</w:t>
      </w:r>
      <w:r w:rsidR="00C3201A">
        <w:rPr>
          <w:rFonts w:ascii="Ping LCG Regular" w:hAnsi="Ping LCG Regular"/>
          <w:b/>
          <w:bCs/>
          <w:sz w:val="20"/>
        </w:rPr>
        <w:t>ΚΑΤΑΣΚΕΥΗ</w:t>
      </w:r>
      <w:r w:rsidR="001E1587">
        <w:rPr>
          <w:rFonts w:ascii="Ping LCG Regular" w:hAnsi="Ping LCG Regular"/>
          <w:b/>
          <w:bCs/>
          <w:sz w:val="20"/>
        </w:rPr>
        <w:t xml:space="preserve"> ΛΑΒΥΡΙΝΘΩΝ-ΔΑΚΤΥΛΙΟΙ Ρ</w:t>
      </w:r>
      <w:r w:rsidR="0022767B">
        <w:rPr>
          <w:rFonts w:ascii="Ping LCG Regular" w:hAnsi="Ping LCG Regular"/>
          <w:b/>
          <w:bCs/>
          <w:sz w:val="20"/>
        </w:rPr>
        <w:t>ΟΥΛΜΑΝ ΚΑΔΟΤΡΟΧΟΥ 248/800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0C571955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22767B">
        <w:rPr>
          <w:rFonts w:ascii="Ping LCG Regular" w:eastAsiaTheme="minorHAnsi" w:hAnsi="Ping LCG Regular" w:cs="Calibri"/>
          <w:sz w:val="20"/>
          <w:lang w:eastAsia="en-US"/>
        </w:rPr>
        <w:t>3</w:t>
      </w:r>
      <w:r w:rsidR="00EC4A76">
        <w:rPr>
          <w:rFonts w:ascii="Ping LCG Regular" w:hAnsi="Ping LCG Regular"/>
          <w:b/>
          <w:bCs/>
          <w:sz w:val="20"/>
        </w:rPr>
        <w:t>5</w:t>
      </w:r>
      <w:r w:rsidR="00A85B96">
        <w:rPr>
          <w:rFonts w:ascii="Ping LCG Regular" w:hAnsi="Ping LCG Regular"/>
          <w:b/>
          <w:bCs/>
          <w:sz w:val="20"/>
        </w:rPr>
        <w:t>.</w:t>
      </w:r>
      <w:r w:rsidR="0022767B">
        <w:rPr>
          <w:rFonts w:ascii="Ping LCG Regular" w:hAnsi="Ping LCG Regular"/>
          <w:b/>
          <w:bCs/>
          <w:sz w:val="20"/>
        </w:rPr>
        <w:t>930</w:t>
      </w:r>
      <w:r w:rsidR="00FC496D">
        <w:rPr>
          <w:rFonts w:ascii="Ping LCG Regular" w:hAnsi="Ping LCG Regular"/>
          <w:b/>
          <w:bCs/>
          <w:sz w:val="20"/>
        </w:rPr>
        <w:t>,</w:t>
      </w:r>
      <w:r w:rsidR="0022767B">
        <w:rPr>
          <w:rFonts w:ascii="Ping LCG Regular" w:hAnsi="Ping LCG Regular"/>
          <w:b/>
          <w:bCs/>
          <w:sz w:val="20"/>
        </w:rPr>
        <w:t>32</w:t>
      </w:r>
      <w:r w:rsidR="00FC496D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="00B9302E">
        <w:rPr>
          <w:rFonts w:ascii="Ping LCG Regular" w:hAnsi="Ping LCG Regular"/>
          <w:b/>
          <w:bCs/>
          <w:sz w:val="20"/>
        </w:rPr>
        <w:t xml:space="preserve">δεν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C4CEA25" w14:textId="4C915D94" w:rsidR="00E13EBA" w:rsidRPr="001F2F0E" w:rsidRDefault="00E13EBA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 w:rsidR="001D053E">
        <w:rPr>
          <w:rFonts w:ascii="Ping LCG Regular" w:hAnsi="Ping LCG Regular"/>
          <w:b/>
          <w:bCs/>
          <w:sz w:val="20"/>
        </w:rPr>
        <w:t>ελεύθερη συμπλήρωση ανοικτού τιμολογίου</w:t>
      </w:r>
      <w:r w:rsidR="003C3EA1">
        <w:rPr>
          <w:rFonts w:ascii="Ping LCG Regular" w:hAnsi="Ping LCG Regular"/>
          <w:b/>
          <w:bCs/>
          <w:sz w:val="20"/>
        </w:rPr>
        <w:t xml:space="preserve">. 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17BF889" w14:textId="4277BC7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6106D6B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33BFC0B8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A80845" w:rsidRPr="00A80845">
        <w:rPr>
          <w:rFonts w:ascii="Ping LCG Regular" w:hAnsi="Ping LCG Regular"/>
          <w:b/>
          <w:bCs/>
          <w:sz w:val="20"/>
        </w:rPr>
        <w:t>8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A867E1" w:rsidRPr="00A867E1">
        <w:rPr>
          <w:rFonts w:ascii="Ping LCG Regular" w:hAnsi="Ping LCG Regular"/>
          <w:b/>
          <w:bCs/>
          <w:sz w:val="20"/>
        </w:rPr>
        <w:t>11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/2022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A867E1" w:rsidRPr="00A867E1">
        <w:rPr>
          <w:rFonts w:ascii="Ping LCG Regular" w:hAnsi="Ping LCG Regular"/>
          <w:b/>
          <w:bCs/>
          <w:sz w:val="20"/>
        </w:rPr>
        <w:t>2</w:t>
      </w:r>
      <w:r w:rsidR="00A80845">
        <w:rPr>
          <w:rFonts w:ascii="Ping LCG Regular" w:hAnsi="Ping LCG Regular"/>
          <w:b/>
          <w:bCs/>
          <w:sz w:val="20"/>
          <w:lang w:val="en-US"/>
        </w:rPr>
        <w:t>8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45B58">
        <w:rPr>
          <w:rFonts w:ascii="Ping LCG Regular" w:hAnsi="Ping LCG Regular"/>
          <w:b/>
          <w:bCs/>
          <w:sz w:val="20"/>
        </w:rPr>
        <w:t>11</w:t>
      </w:r>
      <w:r w:rsidR="0006446F" w:rsidRPr="001F2F0E">
        <w:rPr>
          <w:rFonts w:ascii="Ping LCG Regular" w:hAnsi="Ping LCG Regular"/>
          <w:b/>
          <w:bCs/>
          <w:sz w:val="20"/>
        </w:rPr>
        <w:t>/2022 1</w:t>
      </w:r>
      <w:r w:rsidR="0003294E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7C6BD0F2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F292" w14:textId="77777777" w:rsidR="008F43BD" w:rsidRDefault="008F43BD" w:rsidP="00A657D8">
      <w:pPr>
        <w:spacing w:after="0" w:line="240" w:lineRule="auto"/>
      </w:pPr>
      <w:r>
        <w:separator/>
      </w:r>
    </w:p>
  </w:endnote>
  <w:endnote w:type="continuationSeparator" w:id="0">
    <w:p w14:paraId="120D6B2E" w14:textId="77777777" w:rsidR="008F43BD" w:rsidRDefault="008F43BD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1871" w14:textId="77777777" w:rsidR="008F43BD" w:rsidRDefault="008F43BD" w:rsidP="00A657D8">
      <w:pPr>
        <w:spacing w:after="0" w:line="240" w:lineRule="auto"/>
      </w:pPr>
      <w:r>
        <w:separator/>
      </w:r>
    </w:p>
  </w:footnote>
  <w:footnote w:type="continuationSeparator" w:id="0">
    <w:p w14:paraId="3A13B9D8" w14:textId="77777777" w:rsidR="008F43BD" w:rsidRDefault="008F43BD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01107"/>
    <w:rsid w:val="0003294E"/>
    <w:rsid w:val="00045B58"/>
    <w:rsid w:val="0006446F"/>
    <w:rsid w:val="000701EE"/>
    <w:rsid w:val="000837DE"/>
    <w:rsid w:val="0008684F"/>
    <w:rsid w:val="000D719B"/>
    <w:rsid w:val="00126BF5"/>
    <w:rsid w:val="001379FE"/>
    <w:rsid w:val="00184D78"/>
    <w:rsid w:val="001C1624"/>
    <w:rsid w:val="001D053E"/>
    <w:rsid w:val="001E1587"/>
    <w:rsid w:val="001F2F0E"/>
    <w:rsid w:val="0022767B"/>
    <w:rsid w:val="0024700C"/>
    <w:rsid w:val="00266CAB"/>
    <w:rsid w:val="00290DA5"/>
    <w:rsid w:val="002D019A"/>
    <w:rsid w:val="002E55DB"/>
    <w:rsid w:val="002F43F0"/>
    <w:rsid w:val="003A14C4"/>
    <w:rsid w:val="003C3EA1"/>
    <w:rsid w:val="003C7417"/>
    <w:rsid w:val="00407CDB"/>
    <w:rsid w:val="00435C1E"/>
    <w:rsid w:val="00456821"/>
    <w:rsid w:val="004677B0"/>
    <w:rsid w:val="004F1B15"/>
    <w:rsid w:val="00515592"/>
    <w:rsid w:val="005364F1"/>
    <w:rsid w:val="005713B5"/>
    <w:rsid w:val="0058382F"/>
    <w:rsid w:val="006061CB"/>
    <w:rsid w:val="00620B38"/>
    <w:rsid w:val="0067566E"/>
    <w:rsid w:val="00682F70"/>
    <w:rsid w:val="006858F7"/>
    <w:rsid w:val="006A0650"/>
    <w:rsid w:val="006A7524"/>
    <w:rsid w:val="006B768E"/>
    <w:rsid w:val="006D50F4"/>
    <w:rsid w:val="006F3B2D"/>
    <w:rsid w:val="00705F67"/>
    <w:rsid w:val="00721107"/>
    <w:rsid w:val="007654DE"/>
    <w:rsid w:val="0077644D"/>
    <w:rsid w:val="007A09F7"/>
    <w:rsid w:val="007E2A60"/>
    <w:rsid w:val="008112EA"/>
    <w:rsid w:val="00835198"/>
    <w:rsid w:val="008467DA"/>
    <w:rsid w:val="008D24DD"/>
    <w:rsid w:val="008F43BD"/>
    <w:rsid w:val="008F5C47"/>
    <w:rsid w:val="00941D7E"/>
    <w:rsid w:val="009539D2"/>
    <w:rsid w:val="00960E06"/>
    <w:rsid w:val="00962CED"/>
    <w:rsid w:val="0099295B"/>
    <w:rsid w:val="00A11CCF"/>
    <w:rsid w:val="00A1302E"/>
    <w:rsid w:val="00A223A9"/>
    <w:rsid w:val="00A3455B"/>
    <w:rsid w:val="00A53E50"/>
    <w:rsid w:val="00A657D8"/>
    <w:rsid w:val="00A70270"/>
    <w:rsid w:val="00A80845"/>
    <w:rsid w:val="00A85B96"/>
    <w:rsid w:val="00A867E1"/>
    <w:rsid w:val="00AA5782"/>
    <w:rsid w:val="00AD6738"/>
    <w:rsid w:val="00B073A3"/>
    <w:rsid w:val="00B9302E"/>
    <w:rsid w:val="00B948DA"/>
    <w:rsid w:val="00BA743C"/>
    <w:rsid w:val="00BD2D0D"/>
    <w:rsid w:val="00C3201A"/>
    <w:rsid w:val="00C34877"/>
    <w:rsid w:val="00C45602"/>
    <w:rsid w:val="00C56D04"/>
    <w:rsid w:val="00CA3D45"/>
    <w:rsid w:val="00CA7B89"/>
    <w:rsid w:val="00CE516B"/>
    <w:rsid w:val="00D0022A"/>
    <w:rsid w:val="00D0187D"/>
    <w:rsid w:val="00D230B6"/>
    <w:rsid w:val="00DA3EBC"/>
    <w:rsid w:val="00DA517F"/>
    <w:rsid w:val="00DC6AD2"/>
    <w:rsid w:val="00DF36D6"/>
    <w:rsid w:val="00E00B16"/>
    <w:rsid w:val="00E13EBA"/>
    <w:rsid w:val="00E22E0C"/>
    <w:rsid w:val="00E53E8D"/>
    <w:rsid w:val="00EC2B84"/>
    <w:rsid w:val="00EC4A76"/>
    <w:rsid w:val="00F16CE6"/>
    <w:rsid w:val="00F23712"/>
    <w:rsid w:val="00F26946"/>
    <w:rsid w:val="00F33A96"/>
    <w:rsid w:val="00F52069"/>
    <w:rsid w:val="00F54DB9"/>
    <w:rsid w:val="00F77172"/>
    <w:rsid w:val="00F835CA"/>
    <w:rsid w:val="00F9434A"/>
    <w:rsid w:val="00FC496D"/>
    <w:rsid w:val="00FD1BFB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"/>
    <w:rsid w:val="008112EA"/>
    <w:pPr>
      <w:jc w:val="both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90DED-1939-4D0A-8BA4-E47AB65C5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Λουκαρά Τσαμπίκα</cp:lastModifiedBy>
  <cp:revision>2</cp:revision>
  <cp:lastPrinted>2022-09-15T08:23:00Z</cp:lastPrinted>
  <dcterms:created xsi:type="dcterms:W3CDTF">2022-11-08T10:26:00Z</dcterms:created>
  <dcterms:modified xsi:type="dcterms:W3CDTF">2022-11-08T10:26:00Z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